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3F" w:rsidRPr="007334F0" w:rsidRDefault="005F4E3F" w:rsidP="007334F0">
      <w:pPr>
        <w:pStyle w:val="auto-style45"/>
        <w:spacing w:before="0" w:after="0" w:afterAutospacing="0"/>
        <w:jc w:val="center"/>
        <w:rPr>
          <w:rFonts w:asciiTheme="minorHAnsi" w:hAnsiTheme="minorHAnsi"/>
          <w:sz w:val="40"/>
          <w:szCs w:val="40"/>
        </w:rPr>
      </w:pPr>
      <w:r w:rsidRPr="005F4E3F">
        <w:rPr>
          <w:rFonts w:asciiTheme="minorHAnsi" w:hAnsiTheme="minorHAnsi" w:cs="Arial"/>
          <w:sz w:val="40"/>
          <w:szCs w:val="40"/>
        </w:rPr>
        <w:t xml:space="preserve">MINF2201: </w:t>
      </w:r>
      <w:r w:rsidRPr="00354996">
        <w:rPr>
          <w:rFonts w:asciiTheme="minorHAnsi" w:hAnsiTheme="minorHAnsi" w:cs="Arial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REQUIRED</w:t>
      </w:r>
      <w:r w:rsidRPr="005F4E3F">
        <w:rPr>
          <w:rFonts w:asciiTheme="minorHAnsi" w:hAnsiTheme="minorHAnsi" w:cs="Arial"/>
          <w:sz w:val="40"/>
          <w:szCs w:val="40"/>
        </w:rPr>
        <w:t xml:space="preserve"> RESOURCES</w:t>
      </w:r>
    </w:p>
    <w:tbl>
      <w:tblPr>
        <w:tblW w:w="10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00"/>
        <w:gridCol w:w="7884"/>
      </w:tblGrid>
      <w:tr w:rsidR="007334F0" w:rsidRPr="00701E37" w:rsidTr="007334F0">
        <w:trPr>
          <w:trHeight w:val="278"/>
        </w:trPr>
        <w:tc>
          <w:tcPr>
            <w:tcW w:w="10872" w:type="dxa"/>
            <w:gridSpan w:val="3"/>
          </w:tcPr>
          <w:p w:rsidR="007334F0" w:rsidRPr="00701E37" w:rsidRDefault="007334F0" w:rsidP="00FC712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01E37">
              <w:rPr>
                <w:b/>
                <w:sz w:val="20"/>
                <w:szCs w:val="20"/>
              </w:rPr>
              <w:t>Course Material List</w:t>
            </w:r>
          </w:p>
        </w:tc>
      </w:tr>
      <w:tr w:rsidR="00C84025" w:rsidRPr="00701E37" w:rsidTr="00FC7125">
        <w:tc>
          <w:tcPr>
            <w:tcW w:w="1188" w:type="dxa"/>
            <w:vMerge w:val="restart"/>
          </w:tcPr>
          <w:p w:rsidR="00C84025" w:rsidRPr="00A12CC9" w:rsidRDefault="00C84025" w:rsidP="00C84025">
            <w:pPr>
              <w:spacing w:line="240" w:lineRule="auto"/>
              <w:rPr>
                <w:b/>
                <w:sz w:val="20"/>
                <w:szCs w:val="20"/>
              </w:rPr>
            </w:pPr>
            <w:r w:rsidRPr="00A12CC9">
              <w:rPr>
                <w:b/>
                <w:sz w:val="20"/>
                <w:szCs w:val="20"/>
              </w:rPr>
              <w:t>Required Materials:</w:t>
            </w:r>
          </w:p>
        </w:tc>
        <w:tc>
          <w:tcPr>
            <w:tcW w:w="1800" w:type="dxa"/>
            <w:vMerge w:val="restart"/>
          </w:tcPr>
          <w:p w:rsidR="00C84025" w:rsidRPr="00701E37" w:rsidRDefault="00C84025" w:rsidP="00C84025">
            <w:pPr>
              <w:spacing w:line="240" w:lineRule="auto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Hardware:</w:t>
            </w:r>
          </w:p>
        </w:tc>
        <w:tc>
          <w:tcPr>
            <w:tcW w:w="7884" w:type="dxa"/>
          </w:tcPr>
          <w:p w:rsidR="00C84025" w:rsidRDefault="00A50E2D" w:rsidP="00C84025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Windows OS based </w:t>
            </w:r>
            <w:r w:rsidR="00C84025">
              <w:rPr>
                <w:sz w:val="20"/>
                <w:szCs w:val="20"/>
              </w:rPr>
              <w:t>C</w:t>
            </w:r>
            <w:r w:rsidR="00C84025" w:rsidRPr="00701E37">
              <w:rPr>
                <w:sz w:val="20"/>
                <w:szCs w:val="20"/>
              </w:rPr>
              <w:t>omputer with high speed internet access</w:t>
            </w:r>
            <w:r w:rsidR="00C84025">
              <w:rPr>
                <w:sz w:val="20"/>
                <w:szCs w:val="20"/>
              </w:rPr>
              <w:t xml:space="preserve"> (or access to one)</w:t>
            </w:r>
          </w:p>
          <w:p w:rsidR="00C84025" w:rsidRPr="00701E37" w:rsidRDefault="00C84025" w:rsidP="00C84025">
            <w:pPr>
              <w:spacing w:after="0" w:line="240" w:lineRule="auto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*Mac Users review </w:t>
            </w:r>
            <w:hyperlink r:id="rId5" w:history="1">
              <w:r w:rsidRPr="00091249">
                <w:rPr>
                  <w:rStyle w:val="Hyperlink"/>
                  <w:sz w:val="20"/>
                  <w:szCs w:val="20"/>
                </w:rPr>
                <w:t>Mac Requirement Webpage</w:t>
              </w:r>
            </w:hyperlink>
            <w:r>
              <w:rPr>
                <w:sz w:val="20"/>
                <w:szCs w:val="20"/>
              </w:rPr>
              <w:t>.</w:t>
            </w:r>
            <w:r w:rsidR="00A50E2D">
              <w:rPr>
                <w:sz w:val="20"/>
                <w:szCs w:val="20"/>
              </w:rPr>
              <w:t xml:space="preserve"> *Chromebooks are not compatible.</w:t>
            </w:r>
            <w:bookmarkStart w:id="0" w:name="_GoBack"/>
            <w:bookmarkEnd w:id="0"/>
          </w:p>
        </w:tc>
      </w:tr>
      <w:tr w:rsidR="00C84025" w:rsidRPr="00701E37" w:rsidTr="00FC7125">
        <w:tc>
          <w:tcPr>
            <w:tcW w:w="1188" w:type="dxa"/>
            <w:vMerge/>
          </w:tcPr>
          <w:p w:rsidR="00C84025" w:rsidRPr="00A12CC9" w:rsidRDefault="00C84025" w:rsidP="00C840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84025" w:rsidRPr="00701E37" w:rsidRDefault="00C84025" w:rsidP="00C840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84" w:type="dxa"/>
          </w:tcPr>
          <w:p w:rsidR="00C84025" w:rsidRPr="00701E37" w:rsidRDefault="00C84025" w:rsidP="00C84025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Personal Thumb Drive (students are not to share)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84025" w:rsidRPr="00701E37" w:rsidTr="00595E8C">
        <w:trPr>
          <w:trHeight w:val="233"/>
        </w:trPr>
        <w:tc>
          <w:tcPr>
            <w:tcW w:w="1188" w:type="dxa"/>
            <w:vMerge/>
          </w:tcPr>
          <w:p w:rsidR="00C84025" w:rsidRPr="00A12CC9" w:rsidRDefault="00C84025" w:rsidP="00C840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84025" w:rsidRPr="00701E37" w:rsidRDefault="00C84025" w:rsidP="00C840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84" w:type="dxa"/>
          </w:tcPr>
          <w:p w:rsidR="00C84025" w:rsidRPr="00595E8C" w:rsidRDefault="00C84025" w:rsidP="00C84025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Ear buds (needed for learning aid and chapter video sound in campus labs)</w:t>
            </w:r>
          </w:p>
        </w:tc>
      </w:tr>
      <w:tr w:rsidR="007334F0" w:rsidRPr="00701E37" w:rsidTr="00FC7125">
        <w:tc>
          <w:tcPr>
            <w:tcW w:w="1188" w:type="dxa"/>
            <w:vMerge/>
          </w:tcPr>
          <w:p w:rsidR="007334F0" w:rsidRPr="00A12CC9" w:rsidRDefault="007334F0" w:rsidP="00FC71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Software:</w:t>
            </w:r>
          </w:p>
        </w:tc>
        <w:tc>
          <w:tcPr>
            <w:tcW w:w="7884" w:type="dxa"/>
          </w:tcPr>
          <w:p w:rsidR="007334F0" w:rsidRPr="00701E37" w:rsidRDefault="007334F0" w:rsidP="007334F0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 xml:space="preserve">Pearson </w:t>
            </w:r>
            <w:proofErr w:type="spellStart"/>
            <w:r w:rsidRPr="00701E37">
              <w:rPr>
                <w:sz w:val="20"/>
                <w:szCs w:val="20"/>
              </w:rPr>
              <w:t>MyITLab</w:t>
            </w:r>
            <w:proofErr w:type="spellEnd"/>
            <w:r w:rsidRPr="00701E37">
              <w:rPr>
                <w:sz w:val="20"/>
                <w:szCs w:val="20"/>
              </w:rPr>
              <w:t xml:space="preserve"> Access Code (</w:t>
            </w:r>
            <w:hyperlink r:id="rId6" w:history="1">
              <w:r w:rsidRPr="00701E37">
                <w:rPr>
                  <w:rStyle w:val="Hyperlink"/>
                  <w:sz w:val="20"/>
                  <w:szCs w:val="20"/>
                </w:rPr>
                <w:t>www.mypearsonlab.com</w:t>
              </w:r>
            </w:hyperlink>
            <w:r w:rsidRPr="00701E37">
              <w:rPr>
                <w:sz w:val="20"/>
                <w:szCs w:val="20"/>
              </w:rPr>
              <w:t>)</w:t>
            </w:r>
          </w:p>
        </w:tc>
      </w:tr>
      <w:tr w:rsidR="007334F0" w:rsidRPr="00701E37" w:rsidTr="00FC7125">
        <w:tc>
          <w:tcPr>
            <w:tcW w:w="1188" w:type="dxa"/>
            <w:vMerge/>
          </w:tcPr>
          <w:p w:rsidR="007334F0" w:rsidRPr="00A12CC9" w:rsidRDefault="007334F0" w:rsidP="00FC71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84" w:type="dxa"/>
          </w:tcPr>
          <w:p w:rsidR="007334F0" w:rsidRPr="00701E37" w:rsidRDefault="007334F0" w:rsidP="00595E8C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Microsoft Office 201</w:t>
            </w:r>
            <w:r w:rsidR="00595E8C">
              <w:rPr>
                <w:sz w:val="20"/>
                <w:szCs w:val="20"/>
              </w:rPr>
              <w:t>3</w:t>
            </w:r>
            <w:r w:rsidRPr="00701E37">
              <w:rPr>
                <w:sz w:val="20"/>
                <w:szCs w:val="20"/>
              </w:rPr>
              <w:t xml:space="preserve"> 365 or Professional Pro (available at no charge through GRU)</w:t>
            </w:r>
          </w:p>
        </w:tc>
      </w:tr>
      <w:tr w:rsidR="007334F0" w:rsidRPr="00701E37" w:rsidTr="00FC7125">
        <w:tc>
          <w:tcPr>
            <w:tcW w:w="1188" w:type="dxa"/>
            <w:vMerge/>
          </w:tcPr>
          <w:p w:rsidR="007334F0" w:rsidRPr="00A12CC9" w:rsidRDefault="007334F0" w:rsidP="00FC71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84" w:type="dxa"/>
          </w:tcPr>
          <w:p w:rsidR="007334F0" w:rsidRPr="00701E37" w:rsidRDefault="007334F0" w:rsidP="007334F0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 xml:space="preserve">Google Chrome or </w:t>
            </w:r>
            <w:proofErr w:type="spellStart"/>
            <w:r w:rsidRPr="00701E37">
              <w:rPr>
                <w:sz w:val="20"/>
                <w:szCs w:val="20"/>
              </w:rPr>
              <w:t>FireFox</w:t>
            </w:r>
            <w:proofErr w:type="spellEnd"/>
            <w:r w:rsidRPr="00701E37">
              <w:rPr>
                <w:sz w:val="20"/>
                <w:szCs w:val="20"/>
              </w:rPr>
              <w:t xml:space="preserve"> (Free Downloads available) Do Not Use Safari or Explorer.</w:t>
            </w:r>
          </w:p>
        </w:tc>
      </w:tr>
      <w:tr w:rsidR="007334F0" w:rsidRPr="00701E37" w:rsidTr="00FC7125">
        <w:tc>
          <w:tcPr>
            <w:tcW w:w="1188" w:type="dxa"/>
            <w:vMerge/>
          </w:tcPr>
          <w:p w:rsidR="007334F0" w:rsidRPr="00A12CC9" w:rsidRDefault="007334F0" w:rsidP="00FC71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Text:</w:t>
            </w:r>
          </w:p>
        </w:tc>
        <w:tc>
          <w:tcPr>
            <w:tcW w:w="7884" w:type="dxa"/>
          </w:tcPr>
          <w:p w:rsidR="007334F0" w:rsidRPr="00701E37" w:rsidRDefault="007334F0" w:rsidP="007334F0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rFonts w:cs="Arial"/>
                <w:color w:val="000000"/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 xml:space="preserve">REQUIRED: </w:t>
            </w:r>
            <w:r w:rsidRPr="00701E37">
              <w:rPr>
                <w:rFonts w:cs="Arial"/>
                <w:i/>
                <w:iCs/>
                <w:color w:val="000000"/>
                <w:sz w:val="20"/>
                <w:szCs w:val="20"/>
                <w:u w:val="single"/>
              </w:rPr>
              <w:t xml:space="preserve">Go! </w:t>
            </w:r>
            <w:proofErr w:type="gramStart"/>
            <w:r w:rsidRPr="00701E37">
              <w:rPr>
                <w:rFonts w:cs="Arial"/>
                <w:i/>
                <w:iCs/>
                <w:color w:val="000000"/>
                <w:sz w:val="20"/>
                <w:szCs w:val="20"/>
                <w:u w:val="single"/>
              </w:rPr>
              <w:t>with</w:t>
            </w:r>
            <w:proofErr w:type="gramEnd"/>
            <w:r w:rsidRPr="00701E37">
              <w:rPr>
                <w:rFonts w:cs="Arial"/>
                <w:i/>
                <w:iCs/>
                <w:color w:val="000000"/>
                <w:sz w:val="20"/>
                <w:szCs w:val="20"/>
                <w:u w:val="single"/>
              </w:rPr>
              <w:t xml:space="preserve"> Office 2013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 xml:space="preserve"> Gaskin, Vargas, McLellan. Volume 1 ISBN(</w:t>
            </w:r>
            <w:r w:rsidRPr="00701E37">
              <w:rPr>
                <w:rFonts w:cs="Arial"/>
                <w:color w:val="000000"/>
                <w:sz w:val="20"/>
                <w:szCs w:val="20"/>
                <w:u w:val="single"/>
              </w:rPr>
              <w:t>13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 xml:space="preserve">): </w:t>
            </w:r>
            <w:r w:rsidRPr="00701E37">
              <w:rPr>
                <w:rFonts w:cs="Arial"/>
                <w:color w:val="000000"/>
                <w:sz w:val="20"/>
                <w:szCs w:val="20"/>
                <w:u w:val="single"/>
              </w:rPr>
              <w:t>978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>0133142662</w:t>
            </w:r>
          </w:p>
        </w:tc>
      </w:tr>
      <w:tr w:rsidR="007334F0" w:rsidRPr="00701E37" w:rsidTr="00FC7125">
        <w:tc>
          <w:tcPr>
            <w:tcW w:w="1188" w:type="dxa"/>
            <w:vMerge/>
          </w:tcPr>
          <w:p w:rsidR="007334F0" w:rsidRPr="00A12CC9" w:rsidRDefault="007334F0" w:rsidP="00FC712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34F0" w:rsidRPr="00701E37" w:rsidRDefault="007334F0" w:rsidP="00FC7125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884" w:type="dxa"/>
          </w:tcPr>
          <w:p w:rsidR="007334F0" w:rsidRPr="00701E37" w:rsidRDefault="007334F0" w:rsidP="007334F0">
            <w:pPr>
              <w:numPr>
                <w:ilvl w:val="0"/>
                <w:numId w:val="4"/>
              </w:numPr>
              <w:spacing w:after="0" w:line="240" w:lineRule="auto"/>
              <w:ind w:left="234" w:hanging="228"/>
              <w:rPr>
                <w:rFonts w:cs="Arial"/>
                <w:color w:val="000000"/>
                <w:sz w:val="20"/>
                <w:szCs w:val="20"/>
              </w:rPr>
            </w:pPr>
            <w:r w:rsidRPr="00701E37">
              <w:rPr>
                <w:rFonts w:cs="Arial"/>
                <w:color w:val="000000"/>
                <w:sz w:val="20"/>
                <w:szCs w:val="20"/>
              </w:rPr>
              <w:t xml:space="preserve">REQUIRED: </w:t>
            </w:r>
            <w:r w:rsidRPr="00701E37">
              <w:rPr>
                <w:rFonts w:cs="Arial"/>
                <w:i/>
                <w:iCs/>
                <w:color w:val="000000"/>
                <w:sz w:val="20"/>
                <w:szCs w:val="20"/>
                <w:u w:val="single"/>
              </w:rPr>
              <w:t>Technology In Action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 xml:space="preserve"> Evans, Martin, </w:t>
            </w:r>
            <w:proofErr w:type="spellStart"/>
            <w:proofErr w:type="gramStart"/>
            <w:r w:rsidRPr="00701E37">
              <w:rPr>
                <w:rFonts w:cs="Arial"/>
                <w:color w:val="000000"/>
                <w:sz w:val="20"/>
                <w:szCs w:val="20"/>
              </w:rPr>
              <w:t>Poatsy</w:t>
            </w:r>
            <w:proofErr w:type="spellEnd"/>
            <w:proofErr w:type="gramEnd"/>
            <w:r w:rsidRPr="00701E37">
              <w:rPr>
                <w:rFonts w:cs="Arial"/>
                <w:color w:val="000000"/>
                <w:sz w:val="20"/>
                <w:szCs w:val="20"/>
              </w:rPr>
              <w:t>. 11</w:t>
            </w:r>
            <w:r w:rsidRPr="00701E37">
              <w:rPr>
                <w:rFonts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 xml:space="preserve"> ed. ISBN(</w:t>
            </w:r>
            <w:r w:rsidRPr="00701E37">
              <w:rPr>
                <w:rFonts w:cs="Arial"/>
                <w:color w:val="000000"/>
                <w:sz w:val="20"/>
                <w:szCs w:val="20"/>
                <w:u w:val="single"/>
              </w:rPr>
              <w:t>13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 xml:space="preserve">): </w:t>
            </w:r>
            <w:r w:rsidRPr="00701E37">
              <w:rPr>
                <w:rFonts w:cs="Arial"/>
                <w:color w:val="000000"/>
                <w:sz w:val="20"/>
                <w:szCs w:val="20"/>
                <w:u w:val="single"/>
              </w:rPr>
              <w:t>978</w:t>
            </w:r>
            <w:r w:rsidRPr="00701E37">
              <w:rPr>
                <w:rFonts w:cs="Arial"/>
                <w:color w:val="000000"/>
                <w:sz w:val="20"/>
                <w:szCs w:val="20"/>
              </w:rPr>
              <w:t>0133802962</w:t>
            </w:r>
          </w:p>
        </w:tc>
      </w:tr>
      <w:tr w:rsidR="007334F0" w:rsidRPr="00701E37" w:rsidTr="00FC7125">
        <w:tc>
          <w:tcPr>
            <w:tcW w:w="1188" w:type="dxa"/>
            <w:vMerge w:val="restart"/>
          </w:tcPr>
          <w:p w:rsidR="007334F0" w:rsidRPr="00A12CC9" w:rsidRDefault="007334F0" w:rsidP="00FC7125">
            <w:pPr>
              <w:spacing w:line="240" w:lineRule="auto"/>
              <w:rPr>
                <w:b/>
                <w:sz w:val="20"/>
                <w:szCs w:val="20"/>
              </w:rPr>
            </w:pPr>
            <w:r w:rsidRPr="00A12CC9">
              <w:rPr>
                <w:b/>
                <w:sz w:val="20"/>
                <w:szCs w:val="20"/>
              </w:rPr>
              <w:t>Course Resources:</w:t>
            </w:r>
          </w:p>
        </w:tc>
        <w:tc>
          <w:tcPr>
            <w:tcW w:w="1800" w:type="dxa"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  <w:r w:rsidRPr="00701E37">
              <w:rPr>
                <w:sz w:val="20"/>
                <w:szCs w:val="20"/>
              </w:rPr>
              <w:t>Instructor Website:</w:t>
            </w:r>
          </w:p>
        </w:tc>
        <w:tc>
          <w:tcPr>
            <w:tcW w:w="7884" w:type="dxa"/>
          </w:tcPr>
          <w:p w:rsidR="007334F0" w:rsidRPr="00701E37" w:rsidRDefault="00A50E2D" w:rsidP="00FC7125">
            <w:pPr>
              <w:spacing w:line="240" w:lineRule="auto"/>
              <w:rPr>
                <w:sz w:val="20"/>
                <w:szCs w:val="20"/>
              </w:rPr>
            </w:pPr>
            <w:hyperlink r:id="rId7" w:history="1">
              <w:r w:rsidR="007334F0" w:rsidRPr="00701E37">
                <w:rPr>
                  <w:rStyle w:val="Hyperlink"/>
                  <w:sz w:val="20"/>
                  <w:szCs w:val="20"/>
                </w:rPr>
                <w:t>http://spots.gru.edu/bschmidt</w:t>
              </w:r>
            </w:hyperlink>
          </w:p>
        </w:tc>
      </w:tr>
      <w:tr w:rsidR="007334F0" w:rsidRPr="00701E37" w:rsidTr="00FC7125">
        <w:tc>
          <w:tcPr>
            <w:tcW w:w="1188" w:type="dxa"/>
            <w:vMerge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Lab:</w:t>
            </w:r>
          </w:p>
        </w:tc>
        <w:tc>
          <w:tcPr>
            <w:tcW w:w="7884" w:type="dxa"/>
          </w:tcPr>
          <w:p w:rsidR="007334F0" w:rsidRPr="00701E37" w:rsidRDefault="00A50E2D" w:rsidP="00FC7125">
            <w:pPr>
              <w:spacing w:line="240" w:lineRule="auto"/>
              <w:rPr>
                <w:sz w:val="20"/>
                <w:szCs w:val="20"/>
              </w:rPr>
            </w:pPr>
            <w:hyperlink r:id="rId8" w:history="1">
              <w:r w:rsidR="007334F0" w:rsidRPr="002E782A">
                <w:rPr>
                  <w:rStyle w:val="Hyperlink"/>
                  <w:sz w:val="20"/>
                  <w:szCs w:val="20"/>
                </w:rPr>
                <w:t>www.mypearsonlabs.com</w:t>
              </w:r>
            </w:hyperlink>
          </w:p>
        </w:tc>
      </w:tr>
      <w:tr w:rsidR="007334F0" w:rsidRPr="00701E37" w:rsidTr="007334F0">
        <w:trPr>
          <w:trHeight w:val="70"/>
        </w:trPr>
        <w:tc>
          <w:tcPr>
            <w:tcW w:w="1188" w:type="dxa"/>
            <w:vMerge/>
          </w:tcPr>
          <w:p w:rsidR="007334F0" w:rsidRPr="00701E37" w:rsidRDefault="007334F0" w:rsidP="00FC71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34F0" w:rsidRDefault="007334F0" w:rsidP="00FC712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Professor:</w:t>
            </w:r>
          </w:p>
        </w:tc>
        <w:tc>
          <w:tcPr>
            <w:tcW w:w="7884" w:type="dxa"/>
          </w:tcPr>
          <w:p w:rsidR="007334F0" w:rsidRDefault="007334F0" w:rsidP="00FC712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Email, Text, or Meeting. See Contact Prof Schmidt or Online Support webpages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402"/>
      </w:tblGrid>
      <w:tr w:rsidR="00D93F4C" w:rsidTr="00D93F4C">
        <w:trPr>
          <w:trHeight w:val="323"/>
        </w:trPr>
        <w:tc>
          <w:tcPr>
            <w:tcW w:w="10670" w:type="dxa"/>
            <w:gridSpan w:val="2"/>
            <w:shd w:val="clear" w:color="auto" w:fill="9CC2E5" w:themeFill="accent1" w:themeFillTint="99"/>
            <w:vAlign w:val="center"/>
          </w:tcPr>
          <w:p w:rsidR="00D93F4C" w:rsidRPr="00D93F4C" w:rsidRDefault="00D93F4C" w:rsidP="00D93F4C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93F4C">
              <w:rPr>
                <w:b/>
                <w:noProof/>
                <w:sz w:val="28"/>
                <w:szCs w:val="28"/>
              </w:rPr>
              <w:t>JAG STORE OPTIONS</w:t>
            </w:r>
          </w:p>
        </w:tc>
      </w:tr>
      <w:tr w:rsidR="005F4E3F" w:rsidTr="00D93F4C">
        <w:trPr>
          <w:trHeight w:val="3428"/>
        </w:trPr>
        <w:tc>
          <w:tcPr>
            <w:tcW w:w="2268" w:type="dxa"/>
          </w:tcPr>
          <w:p w:rsidR="005F4E3F" w:rsidRDefault="005F4E3F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OPTION #1:</w:t>
            </w:r>
            <w:r w:rsidR="009A05A5">
              <w:rPr>
                <w:b/>
                <w:iCs/>
                <w:sz w:val="28"/>
                <w:szCs w:val="28"/>
              </w:rPr>
              <w:t xml:space="preserve"> $223</w:t>
            </w:r>
          </w:p>
          <w:p w:rsid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Both e-texts</w:t>
            </w:r>
          </w:p>
          <w:p w:rsidR="00595E8C" w:rsidRPr="00831674" w:rsidRDefault="00595E8C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Both Physical texts</w:t>
            </w:r>
          </w:p>
          <w:p w:rsidR="00831674" w:rsidRP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Pearson Access Code</w:t>
            </w:r>
          </w:p>
          <w:p w:rsid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New Ear Buds</w:t>
            </w:r>
          </w:p>
          <w:p w:rsidR="00831674" w:rsidRPr="00595E8C" w:rsidRDefault="00831674" w:rsidP="00595E8C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New Thumb Drive</w:t>
            </w:r>
          </w:p>
        </w:tc>
        <w:tc>
          <w:tcPr>
            <w:tcW w:w="8402" w:type="dxa"/>
          </w:tcPr>
          <w:p w:rsidR="005F4E3F" w:rsidRDefault="00FA0968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6AC02" wp14:editId="58218139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1116965</wp:posOffset>
                      </wp:positionV>
                      <wp:extent cx="3215173" cy="3145163"/>
                      <wp:effectExtent l="0" t="0" r="0" b="0"/>
                      <wp:wrapNone/>
                      <wp:docPr id="1" name="8-Point Sta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688836">
                                <a:off x="0" y="0"/>
                                <a:ext cx="3215173" cy="3145163"/>
                              </a:xfrm>
                              <a:prstGeom prst="star8">
                                <a:avLst>
                                  <a:gd name="adj" fmla="val 43172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412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4F0" w:rsidRDefault="007334F0" w:rsidP="00CB4EA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B4EA3" w:rsidRDefault="00CB4EA3" w:rsidP="00CB4EA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CB4EA3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Visit</w:t>
                                  </w:r>
                                  <w:r w:rsidR="00C91AC5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B4EA3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Prof. Schmidt’s MINF2201 Required Resource Webpage for</w:t>
                                  </w:r>
                                  <w:r w:rsidR="00CA7FB0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More Details including TIPS ON SAVINGS and Getting Started WITHOUT FINANCIAL AID</w:t>
                                  </w:r>
                                  <w:r w:rsidRPr="00CB4EA3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!</w:t>
                                  </w:r>
                                </w:p>
                                <w:p w:rsidR="00C91AC5" w:rsidRPr="00CB4EA3" w:rsidRDefault="00C91AC5" w:rsidP="00CB4EA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*ACCESS to the INTERNET (with decent Connection Speed) IS REQUIRED!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6AC02"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8-Point Star 10" o:spid="_x0000_s1026" type="#_x0000_t58" style="position:absolute;margin-left:175.35pt;margin-top:87.95pt;width:253.15pt;height:247.65pt;rotation:-9952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" adj="1475" fillcolor="#5b9bd5 [3204]" strokecolor="#7f7f7f [1612]" strokeweight="3.25pt">
                      <v:textbox inset="0,0,0,0">
                        <w:txbxContent>
                          <w:p w:rsidR="007334F0" w:rsidRDefault="007334F0" w:rsidP="00CB4E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CB4EA3" w:rsidRDefault="00CB4EA3" w:rsidP="00CB4E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B4EA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Visit</w:t>
                            </w:r>
                            <w:r w:rsidR="00C91AC5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B4EA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Prof. Schmidt’s MINF2201 Required Resource Webpage for</w:t>
                            </w:r>
                            <w:r w:rsidR="00CA7FB0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More Details including TIPS ON SAVINGS and Getting Started WITHOUT FINANCIAL AID</w:t>
                            </w:r>
                            <w:r w:rsidRPr="00CB4EA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:rsidR="00C91AC5" w:rsidRPr="00CB4EA3" w:rsidRDefault="00C91AC5" w:rsidP="00CB4E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*ACCESS to the INTERNET (with decent Connection Speed) IS REQUIRED!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4E3F" w:rsidRPr="005F4E3F">
              <w:rPr>
                <w:noProof/>
                <w:sz w:val="28"/>
                <w:szCs w:val="28"/>
              </w:rPr>
              <w:drawing>
                <wp:inline distT="0" distB="0" distL="0" distR="0" wp14:anchorId="7433D345" wp14:editId="033CE938">
                  <wp:extent cx="1719072" cy="228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ption1_textfro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4E3F" w:rsidRPr="005F4E3F">
              <w:rPr>
                <w:noProof/>
                <w:sz w:val="28"/>
                <w:szCs w:val="28"/>
              </w:rPr>
              <w:drawing>
                <wp:inline distT="0" distB="0" distL="0" distR="0" wp14:anchorId="52CBB33A" wp14:editId="6BA7A684">
                  <wp:extent cx="1719072" cy="228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tion1_textb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E3F" w:rsidTr="00D93F4C">
        <w:trPr>
          <w:trHeight w:val="3077"/>
        </w:trPr>
        <w:tc>
          <w:tcPr>
            <w:tcW w:w="2268" w:type="dxa"/>
          </w:tcPr>
          <w:p w:rsidR="005F4E3F" w:rsidRDefault="005F4E3F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OPTION #2:</w:t>
            </w:r>
            <w:r w:rsidR="009A05A5">
              <w:rPr>
                <w:b/>
                <w:iCs/>
                <w:sz w:val="28"/>
                <w:szCs w:val="28"/>
              </w:rPr>
              <w:t xml:space="preserve"> $151</w:t>
            </w:r>
          </w:p>
          <w:p w:rsidR="00831674" w:rsidRP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Both e-texts</w:t>
            </w:r>
          </w:p>
          <w:p w:rsidR="00831674" w:rsidRP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Pearson Access Code</w:t>
            </w:r>
          </w:p>
          <w:p w:rsidR="00831674" w:rsidRP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New Ear Buds</w:t>
            </w:r>
          </w:p>
          <w:p w:rsidR="00831674" w:rsidRP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New Thumb Drive</w:t>
            </w:r>
          </w:p>
        </w:tc>
        <w:tc>
          <w:tcPr>
            <w:tcW w:w="8402" w:type="dxa"/>
          </w:tcPr>
          <w:p w:rsidR="005F4E3F" w:rsidRDefault="005F4E3F">
            <w:pPr>
              <w:rPr>
                <w:b/>
                <w:i/>
                <w:iCs/>
                <w:sz w:val="28"/>
                <w:szCs w:val="28"/>
              </w:rPr>
            </w:pPr>
            <w:r w:rsidRPr="005F4E3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669789" cy="1998345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ption2_tex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75" cy="200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E8C" w:rsidTr="00B23887">
        <w:trPr>
          <w:trHeight w:val="323"/>
        </w:trPr>
        <w:tc>
          <w:tcPr>
            <w:tcW w:w="10670" w:type="dxa"/>
            <w:gridSpan w:val="2"/>
            <w:shd w:val="clear" w:color="auto" w:fill="9CC2E5" w:themeFill="accent1" w:themeFillTint="99"/>
            <w:vAlign w:val="center"/>
          </w:tcPr>
          <w:p w:rsidR="00595E8C" w:rsidRPr="00D93F4C" w:rsidRDefault="00595E8C" w:rsidP="00B23887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NON-</w:t>
            </w:r>
            <w:r w:rsidRPr="00D93F4C">
              <w:rPr>
                <w:b/>
                <w:noProof/>
                <w:sz w:val="28"/>
                <w:szCs w:val="28"/>
              </w:rPr>
              <w:t>JAG STORE OPTIONS</w:t>
            </w:r>
          </w:p>
        </w:tc>
      </w:tr>
      <w:tr w:rsidR="005F4E3F" w:rsidTr="00FA0968">
        <w:trPr>
          <w:trHeight w:val="3122"/>
        </w:trPr>
        <w:tc>
          <w:tcPr>
            <w:tcW w:w="2268" w:type="dxa"/>
          </w:tcPr>
          <w:p w:rsidR="005F4E3F" w:rsidRDefault="00595E8C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NON-JAGSTORE </w:t>
            </w:r>
            <w:r w:rsidR="005F4E3F">
              <w:rPr>
                <w:b/>
                <w:iCs/>
                <w:sz w:val="28"/>
                <w:szCs w:val="28"/>
              </w:rPr>
              <w:t>OPTION:</w:t>
            </w:r>
            <w:r w:rsidR="009A05A5">
              <w:rPr>
                <w:b/>
                <w:iCs/>
                <w:sz w:val="28"/>
                <w:szCs w:val="28"/>
              </w:rPr>
              <w:t xml:space="preserve"> $</w:t>
            </w:r>
            <w:r w:rsidR="00845693">
              <w:rPr>
                <w:b/>
                <w:iCs/>
                <w:sz w:val="28"/>
                <w:szCs w:val="28"/>
              </w:rPr>
              <w:t>120</w:t>
            </w:r>
          </w:p>
          <w:p w:rsidR="00831674" w:rsidRP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Both e-texts</w:t>
            </w:r>
          </w:p>
          <w:p w:rsidR="00831674" w:rsidRDefault="00831674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831674">
              <w:rPr>
                <w:iCs/>
                <w:sz w:val="28"/>
                <w:szCs w:val="28"/>
              </w:rPr>
              <w:t>Pearson Access Code</w:t>
            </w:r>
          </w:p>
          <w:p w:rsidR="00595E8C" w:rsidRPr="00831674" w:rsidRDefault="00595E8C" w:rsidP="00831674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Option to purchase hole punched text for $35 </w:t>
            </w:r>
          </w:p>
        </w:tc>
        <w:tc>
          <w:tcPr>
            <w:tcW w:w="8402" w:type="dxa"/>
          </w:tcPr>
          <w:p w:rsidR="00FA0968" w:rsidRPr="00FA0968" w:rsidRDefault="00FA0968" w:rsidP="00FA0968">
            <w:pPr>
              <w:pStyle w:val="auto-style10"/>
              <w:spacing w:before="0" w:beforeAutospacing="0" w:after="0" w:afterAutospacing="0"/>
              <w:ind w:left="360"/>
              <w:rPr>
                <w:rStyle w:val="auto-style351"/>
                <w:rFonts w:asciiTheme="minorHAnsi" w:hAnsiTheme="minorHAnsi"/>
                <w:sz w:val="24"/>
                <w:szCs w:val="24"/>
              </w:rPr>
            </w:pPr>
          </w:p>
          <w:p w:rsidR="00595E8C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Style w:val="auto-style351"/>
                <w:rFonts w:asciiTheme="minorHAnsi" w:hAnsiTheme="minorHAnsi"/>
                <w:sz w:val="24"/>
                <w:szCs w:val="24"/>
              </w:rPr>
            </w:pPr>
            <w:r w:rsidRPr="00FA0968">
              <w:rPr>
                <w:rStyle w:val="auto-style351"/>
                <w:rFonts w:asciiTheme="minorHAnsi" w:hAnsiTheme="minorHAnsi"/>
                <w:bCs/>
                <w:sz w:val="24"/>
                <w:szCs w:val="24"/>
              </w:rPr>
              <w:t xml:space="preserve">Go to </w:t>
            </w:r>
            <w:hyperlink r:id="rId12" w:history="1">
              <w:r w:rsidRPr="00FA0968">
                <w:rPr>
                  <w:rStyle w:val="Hyperlink"/>
                  <w:rFonts w:asciiTheme="minorHAnsi" w:hAnsiTheme="minorHAnsi"/>
                  <w:bCs/>
                </w:rPr>
                <w:t>www.mypearsonlab.com</w:t>
              </w:r>
            </w:hyperlink>
          </w:p>
          <w:p w:rsidR="009A05A5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Style w:val="auto-style351"/>
                <w:rFonts w:asciiTheme="minorHAnsi" w:hAnsiTheme="minorHAnsi"/>
                <w:sz w:val="24"/>
                <w:szCs w:val="24"/>
              </w:rPr>
            </w:pPr>
            <w:r w:rsidRPr="00FA0968">
              <w:rPr>
                <w:rStyle w:val="auto-style351"/>
                <w:rFonts w:asciiTheme="minorHAnsi" w:hAnsiTheme="minorHAnsi"/>
                <w:bCs/>
                <w:sz w:val="24"/>
                <w:szCs w:val="24"/>
              </w:rPr>
              <w:t>Purchase Online Lab Access while registering in the course</w:t>
            </w:r>
            <w:r w:rsidR="009A05A5" w:rsidRPr="00FA0968">
              <w:rPr>
                <w:rStyle w:val="auto-style351"/>
                <w:rFonts w:asciiTheme="minorHAnsi" w:hAnsiTheme="minorHAnsi"/>
                <w:bCs/>
                <w:sz w:val="24"/>
                <w:szCs w:val="24"/>
              </w:rPr>
              <w:t xml:space="preserve">* </w:t>
            </w:r>
          </w:p>
          <w:p w:rsidR="00595E8C" w:rsidRPr="00FA0968" w:rsidRDefault="009A05A5" w:rsidP="00FA0968">
            <w:pPr>
              <w:pStyle w:val="auto-style10"/>
              <w:spacing w:before="0" w:beforeAutospacing="0" w:after="0" w:afterAutospacing="0"/>
              <w:ind w:left="360"/>
              <w:rPr>
                <w:rStyle w:val="auto-style351"/>
                <w:rFonts w:asciiTheme="minorHAnsi" w:hAnsiTheme="minorHAnsi"/>
                <w:sz w:val="24"/>
                <w:szCs w:val="24"/>
              </w:rPr>
            </w:pPr>
            <w:r w:rsidRPr="00FA0968">
              <w:rPr>
                <w:rStyle w:val="auto-style351"/>
                <w:rFonts w:asciiTheme="minorHAnsi" w:hAnsiTheme="minorHAnsi"/>
                <w:bCs/>
                <w:sz w:val="24"/>
                <w:szCs w:val="24"/>
              </w:rPr>
              <w:t xml:space="preserve">       (*or before the 17 day Free Trial Period runs out)</w:t>
            </w:r>
          </w:p>
          <w:p w:rsidR="00595E8C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 w:rsidRPr="00FA0968">
              <w:rPr>
                <w:rStyle w:val="Strong"/>
                <w:rFonts w:asciiTheme="minorHAnsi" w:hAnsiTheme="minorHAnsi"/>
                <w:b w:val="0"/>
              </w:rPr>
              <w:t>Click on MINF2201 Course</w:t>
            </w:r>
          </w:p>
          <w:p w:rsidR="00595E8C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 w:rsidRPr="00FA0968">
              <w:rPr>
                <w:rStyle w:val="Strong"/>
                <w:rFonts w:asciiTheme="minorHAnsi" w:hAnsiTheme="minorHAnsi"/>
                <w:b w:val="0"/>
              </w:rPr>
              <w:t>Click on Course Materials</w:t>
            </w:r>
          </w:p>
          <w:p w:rsidR="00595E8C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 w:rsidRPr="00FA0968">
              <w:rPr>
                <w:rStyle w:val="Strong"/>
                <w:rFonts w:asciiTheme="minorHAnsi" w:hAnsiTheme="minorHAnsi"/>
                <w:b w:val="0"/>
              </w:rPr>
              <w:t>Click on e-text</w:t>
            </w:r>
          </w:p>
          <w:p w:rsidR="00595E8C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 w:rsidRPr="00FA0968">
              <w:rPr>
                <w:rStyle w:val="Strong"/>
                <w:rFonts w:asciiTheme="minorHAnsi" w:hAnsiTheme="minorHAnsi"/>
                <w:b w:val="0"/>
              </w:rPr>
              <w:t>Click on Go! with MS Office 2013, Volume 1 Print Upgrade</w:t>
            </w:r>
          </w:p>
          <w:p w:rsidR="00595E8C" w:rsidRPr="00FA0968" w:rsidRDefault="00595E8C" w:rsidP="00FA0968">
            <w:pPr>
              <w:pStyle w:val="auto-style1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 w:rsidRPr="00FA0968">
              <w:rPr>
                <w:rStyle w:val="Strong"/>
                <w:rFonts w:asciiTheme="minorHAnsi" w:hAnsiTheme="minorHAnsi"/>
                <w:b w:val="0"/>
              </w:rPr>
              <w:t>Enter Credit Card and other requested information.</w:t>
            </w:r>
          </w:p>
          <w:p w:rsidR="005F4E3F" w:rsidRPr="00595E8C" w:rsidRDefault="005F4E3F">
            <w:pPr>
              <w:rPr>
                <w:b/>
                <w:iCs/>
                <w:sz w:val="28"/>
                <w:szCs w:val="28"/>
              </w:rPr>
            </w:pPr>
          </w:p>
        </w:tc>
      </w:tr>
    </w:tbl>
    <w:p w:rsidR="005F4E3F" w:rsidRDefault="00845693" w:rsidP="00845693">
      <w:pPr>
        <w:jc w:val="center"/>
        <w:rPr>
          <w:rFonts w:eastAsia="Arial Unicode MS" w:cs="Arial"/>
          <w:b/>
          <w:i/>
          <w:iCs/>
          <w:sz w:val="28"/>
          <w:szCs w:val="28"/>
        </w:rPr>
      </w:pPr>
      <w:r>
        <w:rPr>
          <w:rFonts w:eastAsia="Arial Unicode MS" w:cs="Arial"/>
          <w:b/>
          <w:i/>
          <w:iCs/>
          <w:sz w:val="28"/>
          <w:szCs w:val="28"/>
        </w:rPr>
        <w:t>DO NOT PURCHASE AN ONLINE PURCHASE OPTION WITHOUT THE E-TEXTS!</w:t>
      </w:r>
    </w:p>
    <w:sectPr w:rsidR="005F4E3F" w:rsidSect="007334F0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98A"/>
    <w:multiLevelType w:val="hybridMultilevel"/>
    <w:tmpl w:val="2F94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64B54"/>
    <w:multiLevelType w:val="hybridMultilevel"/>
    <w:tmpl w:val="41E8E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5291E"/>
    <w:multiLevelType w:val="hybridMultilevel"/>
    <w:tmpl w:val="27A8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506E1"/>
    <w:multiLevelType w:val="multilevel"/>
    <w:tmpl w:val="3A48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E058F"/>
    <w:multiLevelType w:val="multilevel"/>
    <w:tmpl w:val="D2F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23100"/>
    <w:multiLevelType w:val="hybridMultilevel"/>
    <w:tmpl w:val="0670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F"/>
    <w:rsid w:val="002F4B03"/>
    <w:rsid w:val="00354996"/>
    <w:rsid w:val="0035565B"/>
    <w:rsid w:val="00595E8C"/>
    <w:rsid w:val="005F4E3F"/>
    <w:rsid w:val="00713280"/>
    <w:rsid w:val="007334F0"/>
    <w:rsid w:val="007C2436"/>
    <w:rsid w:val="00831674"/>
    <w:rsid w:val="00845693"/>
    <w:rsid w:val="0089725E"/>
    <w:rsid w:val="009A05A5"/>
    <w:rsid w:val="009F37BD"/>
    <w:rsid w:val="00A069DB"/>
    <w:rsid w:val="00A50E2D"/>
    <w:rsid w:val="00AD2974"/>
    <w:rsid w:val="00C84025"/>
    <w:rsid w:val="00C91AC5"/>
    <w:rsid w:val="00CA7FB0"/>
    <w:rsid w:val="00CB4EA3"/>
    <w:rsid w:val="00CE30EB"/>
    <w:rsid w:val="00D93F4C"/>
    <w:rsid w:val="00E822A4"/>
    <w:rsid w:val="00F85E81"/>
    <w:rsid w:val="00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37C5A-8DD8-4EB5-BCEA-50DD45BC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30">
    <w:name w:val="auto-style30"/>
    <w:basedOn w:val="Normal"/>
    <w:rsid w:val="005F4E3F"/>
    <w:pPr>
      <w:spacing w:after="0" w:line="240" w:lineRule="auto"/>
    </w:pPr>
    <w:rPr>
      <w:rFonts w:ascii="Arial" w:eastAsia="Arial Unicode MS" w:hAnsi="Arial" w:cs="Arial"/>
      <w:sz w:val="27"/>
      <w:szCs w:val="27"/>
    </w:rPr>
  </w:style>
  <w:style w:type="paragraph" w:customStyle="1" w:styleId="auto-style40">
    <w:name w:val="auto-style40"/>
    <w:basedOn w:val="Normal"/>
    <w:rsid w:val="005F4E3F"/>
    <w:pPr>
      <w:spacing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o-style41">
    <w:name w:val="auto-style41"/>
    <w:basedOn w:val="Normal"/>
    <w:rsid w:val="005F4E3F"/>
    <w:pPr>
      <w:spacing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o-style45">
    <w:name w:val="auto-style45"/>
    <w:basedOn w:val="Normal"/>
    <w:rsid w:val="005F4E3F"/>
    <w:pPr>
      <w:spacing w:before="150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F4E3F"/>
    <w:rPr>
      <w:b/>
      <w:bCs/>
    </w:rPr>
  </w:style>
  <w:style w:type="character" w:customStyle="1" w:styleId="auto-style11">
    <w:name w:val="auto-style11"/>
    <w:basedOn w:val="DefaultParagraphFont"/>
    <w:rsid w:val="005F4E3F"/>
    <w:rPr>
      <w:rFonts w:ascii="Arial" w:hAnsi="Arial" w:cs="Arial" w:hint="default"/>
      <w:sz w:val="27"/>
      <w:szCs w:val="27"/>
    </w:rPr>
  </w:style>
  <w:style w:type="table" w:styleId="TableGrid">
    <w:name w:val="Table Grid"/>
    <w:basedOn w:val="TableNormal"/>
    <w:uiPriority w:val="39"/>
    <w:rsid w:val="005F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34F0"/>
    <w:rPr>
      <w:color w:val="0000FF"/>
      <w:u w:val="single"/>
    </w:rPr>
  </w:style>
  <w:style w:type="paragraph" w:customStyle="1" w:styleId="auto-style10">
    <w:name w:val="auto-style10"/>
    <w:basedOn w:val="Normal"/>
    <w:rsid w:val="00595E8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uto-style351">
    <w:name w:val="auto-style351"/>
    <w:basedOn w:val="DefaultParagraphFont"/>
    <w:rsid w:val="00595E8C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pearsonlab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ots.gru.edu/bschmidt" TargetMode="External"/><Relationship Id="rId12" Type="http://schemas.openxmlformats.org/officeDocument/2006/relationships/hyperlink" Target="http://www.mypears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pearsonlab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spots.gru.edu/bschmidt/MISWEBSITE/MINF2201/MINF2201_MACuser.htm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Support Test</dc:creator>
  <cp:lastModifiedBy>Schmidt, Buffie S.</cp:lastModifiedBy>
  <cp:revision>5</cp:revision>
  <dcterms:created xsi:type="dcterms:W3CDTF">2015-08-17T04:17:00Z</dcterms:created>
  <dcterms:modified xsi:type="dcterms:W3CDTF">2016-01-07T15:25:00Z</dcterms:modified>
</cp:coreProperties>
</file>